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7D7C2" w14:textId="6FB46B42" w:rsidR="00C454E4" w:rsidRPr="009A6C03" w:rsidRDefault="00C454E4" w:rsidP="00C454E4">
      <w:pPr>
        <w:rPr>
          <w:rFonts w:ascii="Tahoma" w:hAnsi="Tahoma" w:cs="Tahoma"/>
          <w:sz w:val="24"/>
          <w:szCs w:val="24"/>
        </w:rPr>
      </w:pPr>
      <w:r w:rsidRPr="00C454E4">
        <w:rPr>
          <w:rFonts w:ascii="Tahoma" w:hAnsi="Tahoma" w:cs="Tahoma"/>
          <w:b/>
          <w:bCs/>
          <w:sz w:val="24"/>
          <w:szCs w:val="24"/>
        </w:rPr>
        <w:t>JOINT ACCOUNT AGREEMENT</w:t>
      </w:r>
      <w:r w:rsidRPr="00C454E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454E4">
        <w:rPr>
          <w:rFonts w:ascii="Tahoma" w:hAnsi="Tahoma" w:cs="Tahoma"/>
          <w:b/>
          <w:bCs/>
          <w:sz w:val="24"/>
          <w:szCs w:val="24"/>
        </w:rPr>
        <w:t>Savings Legal Form</w:t>
      </w:r>
      <w:r w:rsidRPr="00C454E4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5EBD07B0" w14:textId="77777777" w:rsidR="00C454E4" w:rsidRPr="00C454E4" w:rsidRDefault="00C454E4" w:rsidP="00C454E4">
      <w:pPr>
        <w:rPr>
          <w:rFonts w:ascii="Tahoma" w:hAnsi="Tahoma" w:cs="Tahoma"/>
          <w:sz w:val="24"/>
          <w:szCs w:val="24"/>
        </w:rPr>
      </w:pPr>
      <w:r w:rsidRPr="00C454E4">
        <w:rPr>
          <w:rFonts w:ascii="Tahoma" w:hAnsi="Tahoma" w:cs="Tahoma"/>
          <w:sz w:val="24"/>
          <w:szCs w:val="24"/>
        </w:rPr>
        <w:t>We Recognise</w:t>
      </w:r>
      <w:r w:rsidRPr="00C454E4">
        <w:rPr>
          <w:rFonts w:ascii="Tahoma" w:hAnsi="Tahoma" w:cs="Tahoma"/>
          <w:sz w:val="24"/>
          <w:szCs w:val="24"/>
        </w:rPr>
        <w:t xml:space="preserve"> </w:t>
      </w:r>
      <w:r w:rsidRPr="00C454E4">
        <w:rPr>
          <w:rFonts w:ascii="Tahoma" w:hAnsi="Tahoma" w:cs="Tahoma"/>
          <w:sz w:val="24"/>
          <w:szCs w:val="24"/>
        </w:rPr>
        <w:t>the we all</w:t>
      </w:r>
      <w:r w:rsidRPr="00C454E4">
        <w:rPr>
          <w:rFonts w:ascii="Tahoma" w:hAnsi="Tahoma" w:cs="Tahoma"/>
          <w:sz w:val="24"/>
          <w:szCs w:val="24"/>
        </w:rPr>
        <w:t xml:space="preserve"> presents:</w:t>
      </w:r>
    </w:p>
    <w:p w14:paraId="14DCDF74" w14:textId="77777777" w:rsidR="00C454E4" w:rsidRPr="00C454E4" w:rsidRDefault="00C454E4" w:rsidP="00C454E4">
      <w:pPr>
        <w:rPr>
          <w:rFonts w:ascii="Tahoma" w:hAnsi="Tahoma" w:cs="Tahoma"/>
          <w:sz w:val="24"/>
          <w:szCs w:val="24"/>
        </w:rPr>
      </w:pPr>
      <w:r w:rsidRPr="00C454E4">
        <w:rPr>
          <w:rFonts w:ascii="Tahoma" w:hAnsi="Tahoma" w:cs="Tahoma"/>
          <w:sz w:val="24"/>
          <w:szCs w:val="24"/>
        </w:rPr>
        <w:t>That we:</w:t>
      </w:r>
    </w:p>
    <w:p w14:paraId="41D63932" w14:textId="59F43423" w:rsidR="00C454E4" w:rsidRPr="00C454E4" w:rsidRDefault="00C454E4" w:rsidP="009A6C03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C454E4">
        <w:rPr>
          <w:rFonts w:ascii="Tahoma" w:hAnsi="Tahoma" w:cs="Tahoma"/>
          <w:sz w:val="24"/>
          <w:szCs w:val="24"/>
        </w:rPr>
        <w:t>M-----------------------------------------------------------------</w:t>
      </w:r>
      <w:r w:rsidRPr="00C454E4">
        <w:rPr>
          <w:rFonts w:ascii="Tahoma" w:hAnsi="Tahoma" w:cs="Tahoma"/>
          <w:sz w:val="24"/>
          <w:szCs w:val="24"/>
        </w:rPr>
        <w:t>of</w:t>
      </w:r>
      <w:r w:rsidRPr="00C454E4">
        <w:rPr>
          <w:rFonts w:ascii="Tahoma" w:hAnsi="Tahoma" w:cs="Tahoma"/>
          <w:sz w:val="24"/>
          <w:szCs w:val="24"/>
        </w:rPr>
        <w:t xml:space="preserve">----------------------------------                                                                                                                   </w:t>
      </w:r>
      <w:r w:rsidR="009A6C03">
        <w:rPr>
          <w:rFonts w:ascii="Tahoma" w:hAnsi="Tahoma" w:cs="Tahoma"/>
          <w:sz w:val="24"/>
          <w:szCs w:val="24"/>
        </w:rPr>
        <w:t xml:space="preserve">                            </w:t>
      </w:r>
    </w:p>
    <w:p w14:paraId="5A680299" w14:textId="42832703" w:rsidR="009A6C03" w:rsidRDefault="009A6C03" w:rsidP="009A6C03">
      <w:pPr>
        <w:spacing w:after="0" w:line="240" w:lineRule="auto"/>
        <w:ind w:left="288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(address)</w:t>
      </w:r>
    </w:p>
    <w:p w14:paraId="525D13BF" w14:textId="088110A3" w:rsidR="00C454E4" w:rsidRDefault="00C454E4" w:rsidP="009A6C03">
      <w:pPr>
        <w:spacing w:after="0" w:line="240" w:lineRule="auto"/>
        <w:ind w:left="2880" w:firstLine="720"/>
        <w:rPr>
          <w:rFonts w:ascii="Tahoma" w:hAnsi="Tahoma" w:cs="Tahoma"/>
          <w:sz w:val="24"/>
          <w:szCs w:val="24"/>
        </w:rPr>
      </w:pPr>
      <w:r w:rsidRPr="00C454E4">
        <w:rPr>
          <w:rFonts w:ascii="Tahoma" w:hAnsi="Tahoma" w:cs="Tahoma"/>
          <w:sz w:val="24"/>
          <w:szCs w:val="24"/>
        </w:rPr>
        <w:t xml:space="preserve">And </w:t>
      </w:r>
    </w:p>
    <w:p w14:paraId="0DE978F2" w14:textId="77777777" w:rsidR="009A6C03" w:rsidRPr="00C454E4" w:rsidRDefault="009A6C03" w:rsidP="009A6C03">
      <w:pPr>
        <w:spacing w:after="0" w:line="240" w:lineRule="auto"/>
        <w:ind w:left="2880" w:firstLine="720"/>
        <w:rPr>
          <w:rFonts w:ascii="Tahoma" w:hAnsi="Tahoma" w:cs="Tahoma"/>
          <w:sz w:val="24"/>
          <w:szCs w:val="24"/>
        </w:rPr>
      </w:pPr>
    </w:p>
    <w:p w14:paraId="57CB6565" w14:textId="7D5080CE" w:rsidR="00C454E4" w:rsidRPr="00C454E4" w:rsidRDefault="00C454E4" w:rsidP="009A6C03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C454E4">
        <w:rPr>
          <w:rFonts w:ascii="Tahoma" w:hAnsi="Tahoma" w:cs="Tahoma"/>
          <w:sz w:val="24"/>
          <w:szCs w:val="24"/>
        </w:rPr>
        <w:t>M-----------------------------------------------------------------</w:t>
      </w:r>
      <w:r w:rsidRPr="00C454E4">
        <w:rPr>
          <w:rFonts w:ascii="Tahoma" w:hAnsi="Tahoma" w:cs="Tahoma"/>
          <w:sz w:val="24"/>
          <w:szCs w:val="24"/>
        </w:rPr>
        <w:t>of</w:t>
      </w:r>
      <w:r w:rsidRPr="00C454E4">
        <w:rPr>
          <w:rFonts w:ascii="Tahoma" w:hAnsi="Tahoma" w:cs="Tahoma"/>
          <w:sz w:val="24"/>
          <w:szCs w:val="24"/>
        </w:rPr>
        <w:t>----------------------------------</w:t>
      </w:r>
    </w:p>
    <w:p w14:paraId="30FDB9D2" w14:textId="67AB7156" w:rsidR="00C454E4" w:rsidRPr="00C454E4" w:rsidRDefault="00C454E4" w:rsidP="00C454E4">
      <w:pPr>
        <w:rPr>
          <w:rFonts w:ascii="Tahoma" w:hAnsi="Tahoma" w:cs="Tahoma"/>
          <w:sz w:val="24"/>
          <w:szCs w:val="24"/>
        </w:rPr>
      </w:pPr>
      <w:r w:rsidRPr="00C454E4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</w:t>
      </w:r>
      <w:r w:rsidRPr="00C454E4">
        <w:rPr>
          <w:rFonts w:ascii="Tahoma" w:hAnsi="Tahoma" w:cs="Tahoma"/>
          <w:sz w:val="24"/>
          <w:szCs w:val="24"/>
        </w:rPr>
        <w:t>(Address)</w:t>
      </w:r>
    </w:p>
    <w:p w14:paraId="10CE76DF" w14:textId="46E62AFB" w:rsidR="006E7994" w:rsidRDefault="00F87899" w:rsidP="00C454E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="00C454E4" w:rsidRPr="00C454E4">
        <w:rPr>
          <w:rFonts w:ascii="Tahoma" w:hAnsi="Tahoma" w:cs="Tahoma"/>
          <w:sz w:val="24"/>
          <w:szCs w:val="24"/>
        </w:rPr>
        <w:t xml:space="preserve">ll of legal ages, agree and stipulate that our Saving Account opened on the </w:t>
      </w:r>
      <w:r w:rsidR="00C454E4" w:rsidRPr="00C454E4">
        <w:rPr>
          <w:rFonts w:ascii="Tahoma" w:hAnsi="Tahoma" w:cs="Tahoma"/>
          <w:sz w:val="24"/>
          <w:szCs w:val="24"/>
        </w:rPr>
        <w:t>--------</w:t>
      </w:r>
      <w:r w:rsidR="00C454E4" w:rsidRPr="00C454E4">
        <w:rPr>
          <w:rFonts w:ascii="Tahoma" w:hAnsi="Tahoma" w:cs="Tahoma"/>
          <w:sz w:val="24"/>
          <w:szCs w:val="24"/>
        </w:rPr>
        <w:t>day of</w:t>
      </w:r>
      <w:r w:rsidR="00C454E4" w:rsidRPr="00C454E4">
        <w:rPr>
          <w:rFonts w:ascii="Tahoma" w:hAnsi="Tahoma" w:cs="Tahoma"/>
          <w:sz w:val="24"/>
          <w:szCs w:val="24"/>
        </w:rPr>
        <w:t>---------</w:t>
      </w:r>
      <w:r w:rsidR="00C454E4" w:rsidRPr="00C454E4">
        <w:rPr>
          <w:rFonts w:ascii="Tahoma" w:hAnsi="Tahoma" w:cs="Tahoma"/>
          <w:sz w:val="24"/>
          <w:szCs w:val="24"/>
        </w:rPr>
        <w:t xml:space="preserve"> month of</w:t>
      </w:r>
      <w:r w:rsidR="00C454E4" w:rsidRPr="00C454E4">
        <w:rPr>
          <w:rFonts w:ascii="Tahoma" w:hAnsi="Tahoma" w:cs="Tahoma"/>
          <w:sz w:val="24"/>
          <w:szCs w:val="24"/>
        </w:rPr>
        <w:t xml:space="preserve"> </w:t>
      </w:r>
      <w:r w:rsidR="00C454E4" w:rsidRPr="00C454E4">
        <w:rPr>
          <w:rFonts w:ascii="Tahoma" w:hAnsi="Tahoma" w:cs="Tahoma"/>
          <w:sz w:val="24"/>
          <w:szCs w:val="24"/>
        </w:rPr>
        <w:t xml:space="preserve">20- </w:t>
      </w:r>
      <w:r w:rsidR="00C454E4" w:rsidRPr="00C454E4">
        <w:rPr>
          <w:rFonts w:ascii="Tahoma" w:hAnsi="Tahoma" w:cs="Tahoma"/>
          <w:sz w:val="24"/>
          <w:szCs w:val="24"/>
        </w:rPr>
        <w:t xml:space="preserve">------ </w:t>
      </w:r>
      <w:r w:rsidR="00C454E4" w:rsidRPr="00C454E4">
        <w:rPr>
          <w:rFonts w:ascii="Tahoma" w:hAnsi="Tahoma" w:cs="Tahoma"/>
          <w:sz w:val="24"/>
          <w:szCs w:val="24"/>
        </w:rPr>
        <w:t xml:space="preserve">with the </w:t>
      </w:r>
      <w:r w:rsidR="00C454E4" w:rsidRPr="00C454E4">
        <w:rPr>
          <w:rFonts w:ascii="Tahoma" w:hAnsi="Tahoma" w:cs="Tahoma"/>
          <w:sz w:val="24"/>
          <w:szCs w:val="24"/>
        </w:rPr>
        <w:t>SRD TRINITY</w:t>
      </w:r>
      <w:r w:rsidR="00C454E4" w:rsidRPr="00C454E4">
        <w:rPr>
          <w:rFonts w:ascii="Tahoma" w:hAnsi="Tahoma" w:cs="Tahoma"/>
          <w:sz w:val="24"/>
          <w:szCs w:val="24"/>
        </w:rPr>
        <w:t xml:space="preserve"> </w:t>
      </w:r>
      <w:r w:rsidR="006E7994">
        <w:rPr>
          <w:rFonts w:ascii="Tahoma" w:hAnsi="Tahoma" w:cs="Tahoma"/>
          <w:sz w:val="24"/>
          <w:szCs w:val="24"/>
        </w:rPr>
        <w:t xml:space="preserve">SACCO </w:t>
      </w:r>
      <w:r w:rsidR="00C454E4" w:rsidRPr="00C454E4">
        <w:rPr>
          <w:rFonts w:ascii="Tahoma" w:hAnsi="Tahoma" w:cs="Tahoma"/>
          <w:sz w:val="24"/>
          <w:szCs w:val="24"/>
        </w:rPr>
        <w:t xml:space="preserve">with </w:t>
      </w:r>
      <w:r w:rsidR="006E7994">
        <w:rPr>
          <w:rFonts w:ascii="Tahoma" w:hAnsi="Tahoma" w:cs="Tahoma"/>
          <w:sz w:val="24"/>
          <w:szCs w:val="24"/>
        </w:rPr>
        <w:t xml:space="preserve">the </w:t>
      </w:r>
      <w:r w:rsidR="00C454E4" w:rsidRPr="00C454E4">
        <w:rPr>
          <w:rFonts w:ascii="Tahoma" w:hAnsi="Tahoma" w:cs="Tahoma"/>
          <w:sz w:val="24"/>
          <w:szCs w:val="24"/>
        </w:rPr>
        <w:t xml:space="preserve">business address at </w:t>
      </w:r>
      <w:r w:rsidR="00C454E4" w:rsidRPr="00C454E4">
        <w:rPr>
          <w:rFonts w:ascii="Tahoma" w:hAnsi="Tahoma" w:cs="Tahoma"/>
          <w:sz w:val="24"/>
          <w:szCs w:val="24"/>
        </w:rPr>
        <w:t>Mukirane street on shepherd house opposite Messiah Radio</w:t>
      </w:r>
      <w:r w:rsidR="006E7994">
        <w:rPr>
          <w:rFonts w:ascii="Tahoma" w:hAnsi="Tahoma" w:cs="Tahoma"/>
          <w:sz w:val="24"/>
          <w:szCs w:val="24"/>
        </w:rPr>
        <w:t xml:space="preserve">. </w:t>
      </w:r>
      <w:r w:rsidR="00C454E4" w:rsidRPr="00C454E4">
        <w:rPr>
          <w:rFonts w:ascii="Tahoma" w:hAnsi="Tahoma" w:cs="Tahoma"/>
          <w:sz w:val="24"/>
          <w:szCs w:val="24"/>
        </w:rPr>
        <w:t xml:space="preserve"> </w:t>
      </w:r>
    </w:p>
    <w:p w14:paraId="5BB30AB9" w14:textId="77777777" w:rsidR="006E7994" w:rsidRDefault="006E7994" w:rsidP="00C454E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We agree that</w:t>
      </w:r>
    </w:p>
    <w:p w14:paraId="7EAF4082" w14:textId="77777777" w:rsidR="006E7994" w:rsidRDefault="006E7994" w:rsidP="006E7994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E7994">
        <w:rPr>
          <w:rFonts w:ascii="Tahoma" w:hAnsi="Tahoma" w:cs="Tahoma"/>
          <w:sz w:val="24"/>
          <w:szCs w:val="24"/>
        </w:rPr>
        <w:t>A</w:t>
      </w:r>
      <w:r w:rsidR="00C454E4" w:rsidRPr="006E7994">
        <w:rPr>
          <w:rFonts w:ascii="Tahoma" w:hAnsi="Tahoma" w:cs="Tahoma"/>
          <w:sz w:val="24"/>
          <w:szCs w:val="24"/>
        </w:rPr>
        <w:t>ny fund</w:t>
      </w:r>
      <w:r w:rsidRPr="006E7994">
        <w:rPr>
          <w:rFonts w:ascii="Tahoma" w:hAnsi="Tahoma" w:cs="Tahoma"/>
          <w:sz w:val="24"/>
          <w:szCs w:val="24"/>
        </w:rPr>
        <w:t>(</w:t>
      </w:r>
      <w:r w:rsidR="00C454E4" w:rsidRPr="006E7994">
        <w:rPr>
          <w:rFonts w:ascii="Tahoma" w:hAnsi="Tahoma" w:cs="Tahoma"/>
          <w:sz w:val="24"/>
          <w:szCs w:val="24"/>
        </w:rPr>
        <w:t>s</w:t>
      </w:r>
      <w:r w:rsidRPr="006E7994">
        <w:rPr>
          <w:rFonts w:ascii="Tahoma" w:hAnsi="Tahoma" w:cs="Tahoma"/>
          <w:sz w:val="24"/>
          <w:szCs w:val="24"/>
        </w:rPr>
        <w:t>)</w:t>
      </w:r>
      <w:r w:rsidR="00C454E4" w:rsidRPr="006E7994">
        <w:rPr>
          <w:rFonts w:ascii="Tahoma" w:hAnsi="Tahoma" w:cs="Tahoma"/>
          <w:sz w:val="24"/>
          <w:szCs w:val="24"/>
        </w:rPr>
        <w:t xml:space="preserve"> that may </w:t>
      </w:r>
      <w:r w:rsidRPr="006E7994">
        <w:rPr>
          <w:rFonts w:ascii="Tahoma" w:hAnsi="Tahoma" w:cs="Tahoma"/>
          <w:sz w:val="24"/>
          <w:szCs w:val="24"/>
        </w:rPr>
        <w:t>be</w:t>
      </w:r>
      <w:r w:rsidR="00C454E4" w:rsidRPr="006E7994">
        <w:rPr>
          <w:rFonts w:ascii="Tahoma" w:hAnsi="Tahoma" w:cs="Tahoma"/>
          <w:sz w:val="24"/>
          <w:szCs w:val="24"/>
        </w:rPr>
        <w:t xml:space="preserve"> credit</w:t>
      </w:r>
      <w:r w:rsidRPr="006E7994">
        <w:rPr>
          <w:rFonts w:ascii="Tahoma" w:hAnsi="Tahoma" w:cs="Tahoma"/>
          <w:sz w:val="24"/>
          <w:szCs w:val="24"/>
        </w:rPr>
        <w:t xml:space="preserve">ed on this </w:t>
      </w:r>
      <w:r w:rsidR="00C454E4" w:rsidRPr="006E7994">
        <w:rPr>
          <w:rFonts w:ascii="Tahoma" w:hAnsi="Tahoma" w:cs="Tahoma"/>
          <w:sz w:val="24"/>
          <w:szCs w:val="24"/>
        </w:rPr>
        <w:t>account shall</w:t>
      </w:r>
      <w:r w:rsidRPr="006E7994">
        <w:rPr>
          <w:rFonts w:ascii="Tahoma" w:hAnsi="Tahoma" w:cs="Tahoma"/>
          <w:sz w:val="24"/>
          <w:szCs w:val="24"/>
        </w:rPr>
        <w:t xml:space="preserve"> </w:t>
      </w:r>
      <w:r w:rsidR="00C454E4" w:rsidRPr="006E7994">
        <w:rPr>
          <w:rFonts w:ascii="Tahoma" w:hAnsi="Tahoma" w:cs="Tahoma"/>
          <w:sz w:val="24"/>
          <w:szCs w:val="24"/>
        </w:rPr>
        <w:t>be considered joint</w:t>
      </w:r>
      <w:r w:rsidRPr="006E7994">
        <w:rPr>
          <w:rFonts w:ascii="Tahoma" w:hAnsi="Tahoma" w:cs="Tahoma"/>
          <w:sz w:val="24"/>
          <w:szCs w:val="24"/>
        </w:rPr>
        <w:t xml:space="preserve"> funds. </w:t>
      </w:r>
    </w:p>
    <w:p w14:paraId="244AAB3F" w14:textId="77777777" w:rsidR="006E7994" w:rsidRDefault="006E7994" w:rsidP="006E7994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Any fund(s) that may be debited on this account shall be considered joint funds</w:t>
      </w:r>
    </w:p>
    <w:p w14:paraId="5F9858A4" w14:textId="77777777" w:rsidR="006E7994" w:rsidRDefault="006E7994" w:rsidP="006E7994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mandate of this account shall be </w:t>
      </w:r>
    </w:p>
    <w:tbl>
      <w:tblPr>
        <w:tblStyle w:val="TableGrid"/>
        <w:tblW w:w="8427" w:type="dxa"/>
        <w:tblInd w:w="720" w:type="dxa"/>
        <w:tblLook w:val="04A0" w:firstRow="1" w:lastRow="0" w:firstColumn="1" w:lastColumn="0" w:noHBand="0" w:noVBand="1"/>
      </w:tblPr>
      <w:tblGrid>
        <w:gridCol w:w="4233"/>
        <w:gridCol w:w="4194"/>
      </w:tblGrid>
      <w:tr w:rsidR="009A6C03" w14:paraId="45A678E6" w14:textId="77777777" w:rsidTr="009A6C03">
        <w:trPr>
          <w:trHeight w:val="254"/>
        </w:trPr>
        <w:tc>
          <w:tcPr>
            <w:tcW w:w="4233" w:type="dxa"/>
          </w:tcPr>
          <w:p w14:paraId="118570CE" w14:textId="43152595" w:rsidR="009A6C03" w:rsidRDefault="009A6C03" w:rsidP="009A6C03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All to sign </w:t>
            </w:r>
          </w:p>
        </w:tc>
        <w:tc>
          <w:tcPr>
            <w:tcW w:w="4194" w:type="dxa"/>
          </w:tcPr>
          <w:p w14:paraId="3539B619" w14:textId="77777777" w:rsidR="009A6C03" w:rsidRDefault="009A6C03" w:rsidP="009A6C03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  <w:p w14:paraId="474538F2" w14:textId="77777777" w:rsidR="009A6C03" w:rsidRDefault="009A6C03" w:rsidP="009A6C03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A6C03" w14:paraId="630478E2" w14:textId="77777777" w:rsidTr="009A6C03">
        <w:trPr>
          <w:trHeight w:val="236"/>
        </w:trPr>
        <w:tc>
          <w:tcPr>
            <w:tcW w:w="4233" w:type="dxa"/>
          </w:tcPr>
          <w:p w14:paraId="1E78F95B" w14:textId="5295C698" w:rsidR="009A6C03" w:rsidRDefault="009A6C03" w:rsidP="009A6C03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Any to sign </w:t>
            </w:r>
          </w:p>
        </w:tc>
        <w:tc>
          <w:tcPr>
            <w:tcW w:w="4194" w:type="dxa"/>
          </w:tcPr>
          <w:p w14:paraId="13C64C51" w14:textId="77777777" w:rsidR="009A6C03" w:rsidRDefault="009A6C03" w:rsidP="009A6C03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  <w:p w14:paraId="2202DDD2" w14:textId="77777777" w:rsidR="009A6C03" w:rsidRDefault="009A6C03" w:rsidP="009A6C03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B4F854B" w14:textId="3B069018" w:rsidR="00C454E4" w:rsidRPr="009A6C03" w:rsidRDefault="009A6C03" w:rsidP="00C454E4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A6C03">
        <w:rPr>
          <w:rFonts w:ascii="Tahoma" w:hAnsi="Tahoma" w:cs="Tahoma"/>
          <w:sz w:val="24"/>
          <w:szCs w:val="24"/>
        </w:rPr>
        <w:t xml:space="preserve">One of us shall take full charge of the </w:t>
      </w:r>
      <w:r w:rsidR="00C454E4" w:rsidRPr="009A6C03">
        <w:rPr>
          <w:rFonts w:ascii="Tahoma" w:hAnsi="Tahoma" w:cs="Tahoma"/>
          <w:sz w:val="24"/>
          <w:szCs w:val="24"/>
        </w:rPr>
        <w:t xml:space="preserve">account </w:t>
      </w:r>
      <w:r w:rsidRPr="009A6C03">
        <w:rPr>
          <w:rFonts w:ascii="Tahoma" w:hAnsi="Tahoma" w:cs="Tahoma"/>
          <w:sz w:val="24"/>
          <w:szCs w:val="24"/>
        </w:rPr>
        <w:t>if one of us dies upon providing a death certificate of the deceased partner</w:t>
      </w:r>
      <w:r>
        <w:rPr>
          <w:rFonts w:ascii="Tahoma" w:hAnsi="Tahoma" w:cs="Tahoma"/>
          <w:sz w:val="24"/>
          <w:szCs w:val="24"/>
        </w:rPr>
        <w:t xml:space="preserve"> to the</w:t>
      </w:r>
      <w:r w:rsidRPr="009A6C03">
        <w:rPr>
          <w:rFonts w:ascii="Tahoma" w:hAnsi="Tahoma" w:cs="Tahoma"/>
          <w:sz w:val="24"/>
          <w:szCs w:val="24"/>
        </w:rPr>
        <w:t xml:space="preserve"> </w:t>
      </w:r>
      <w:r w:rsidR="00C454E4" w:rsidRPr="009A6C03">
        <w:rPr>
          <w:rFonts w:ascii="Tahoma" w:hAnsi="Tahoma" w:cs="Tahoma"/>
          <w:sz w:val="24"/>
          <w:szCs w:val="24"/>
        </w:rPr>
        <w:t xml:space="preserve">management of </w:t>
      </w:r>
      <w:r w:rsidR="00C454E4" w:rsidRPr="009A6C03">
        <w:rPr>
          <w:rFonts w:ascii="Tahoma" w:hAnsi="Tahoma" w:cs="Tahoma"/>
          <w:sz w:val="24"/>
          <w:szCs w:val="24"/>
        </w:rPr>
        <w:t>SRD TRINITY SACCO</w:t>
      </w:r>
    </w:p>
    <w:p w14:paraId="620FA865" w14:textId="0DD69AFD" w:rsidR="00C454E4" w:rsidRPr="00C454E4" w:rsidRDefault="00C454E4" w:rsidP="00C454E4">
      <w:pPr>
        <w:rPr>
          <w:rFonts w:ascii="Tahoma" w:hAnsi="Tahoma" w:cs="Tahoma"/>
          <w:sz w:val="24"/>
          <w:szCs w:val="24"/>
        </w:rPr>
      </w:pPr>
      <w:r w:rsidRPr="00C454E4">
        <w:rPr>
          <w:rFonts w:ascii="Tahoma" w:hAnsi="Tahoma" w:cs="Tahoma"/>
          <w:sz w:val="24"/>
          <w:szCs w:val="24"/>
        </w:rPr>
        <w:t xml:space="preserve">lN WITNESS WHEREOF, we have signed this document </w:t>
      </w:r>
      <w:r w:rsidR="009A6C03">
        <w:rPr>
          <w:rFonts w:ascii="Tahoma" w:hAnsi="Tahoma" w:cs="Tahoma"/>
          <w:sz w:val="24"/>
          <w:szCs w:val="24"/>
        </w:rPr>
        <w:t>on this day------ of</w:t>
      </w:r>
      <w:r w:rsidR="00517113">
        <w:rPr>
          <w:rFonts w:ascii="Tahoma" w:hAnsi="Tahoma" w:cs="Tahoma"/>
          <w:sz w:val="24"/>
          <w:szCs w:val="24"/>
        </w:rPr>
        <w:t>-----</w:t>
      </w:r>
      <w:r w:rsidR="009A6C03">
        <w:rPr>
          <w:rFonts w:ascii="Tahoma" w:hAnsi="Tahoma" w:cs="Tahoma"/>
          <w:sz w:val="24"/>
          <w:szCs w:val="24"/>
        </w:rPr>
        <w:t>20</w:t>
      </w:r>
      <w:r w:rsidR="00517113">
        <w:rPr>
          <w:rFonts w:ascii="Tahoma" w:hAnsi="Tahoma" w:cs="Tahoma"/>
          <w:sz w:val="24"/>
          <w:szCs w:val="24"/>
        </w:rPr>
        <w:t>----</w:t>
      </w:r>
      <w:r w:rsidRPr="00C454E4">
        <w:rPr>
          <w:rFonts w:ascii="Tahoma" w:hAnsi="Tahoma" w:cs="Tahoma"/>
          <w:sz w:val="24"/>
          <w:szCs w:val="24"/>
        </w:rPr>
        <w:t xml:space="preserve"> </w:t>
      </w:r>
    </w:p>
    <w:p w14:paraId="35AC9BBB" w14:textId="590B2076" w:rsidR="00517113" w:rsidRDefault="00E110F3" w:rsidP="00517113">
      <w:pPr>
        <w:pStyle w:val="ListParagraph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</w:t>
      </w:r>
      <w:r w:rsidR="00517113" w:rsidRPr="00517113">
        <w:rPr>
          <w:rFonts w:ascii="Tahoma" w:hAnsi="Tahoma" w:cs="Tahoma"/>
          <w:sz w:val="24"/>
          <w:szCs w:val="24"/>
        </w:rPr>
        <w:t>artner 1 ----------------------------------------------------------- signature -----------</w:t>
      </w:r>
    </w:p>
    <w:p w14:paraId="0BE3CD46" w14:textId="77777777" w:rsidR="00501B58" w:rsidRDefault="00501B58" w:rsidP="00501B58">
      <w:pPr>
        <w:pStyle w:val="ListParagraph"/>
        <w:rPr>
          <w:rFonts w:ascii="Tahoma" w:hAnsi="Tahoma" w:cs="Tahoma"/>
          <w:sz w:val="24"/>
          <w:szCs w:val="24"/>
        </w:rPr>
      </w:pPr>
    </w:p>
    <w:p w14:paraId="513F89AC" w14:textId="77777777" w:rsidR="00501B58" w:rsidRDefault="00501B58" w:rsidP="00501B58">
      <w:pPr>
        <w:pStyle w:val="ListParagraph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</w:t>
      </w:r>
      <w:r w:rsidRPr="00517113">
        <w:rPr>
          <w:rFonts w:ascii="Tahoma" w:hAnsi="Tahoma" w:cs="Tahoma"/>
          <w:sz w:val="24"/>
          <w:szCs w:val="24"/>
        </w:rPr>
        <w:t>artner 1 ----------------------------------------------------------- signature -----------</w:t>
      </w:r>
    </w:p>
    <w:p w14:paraId="2130DB00" w14:textId="77777777" w:rsidR="00E110F3" w:rsidRPr="00501B58" w:rsidRDefault="00E110F3" w:rsidP="00501B58">
      <w:pPr>
        <w:pStyle w:val="ListParagraph"/>
        <w:rPr>
          <w:rFonts w:ascii="Tahoma" w:hAnsi="Tahoma" w:cs="Tahoma"/>
          <w:sz w:val="24"/>
          <w:szCs w:val="24"/>
        </w:rPr>
      </w:pPr>
    </w:p>
    <w:p w14:paraId="03180CEC" w14:textId="77777777" w:rsidR="00501B58" w:rsidRDefault="00C454E4" w:rsidP="00C454E4">
      <w:pPr>
        <w:rPr>
          <w:rFonts w:ascii="Tahoma" w:hAnsi="Tahoma" w:cs="Tahoma"/>
          <w:sz w:val="24"/>
          <w:szCs w:val="24"/>
        </w:rPr>
      </w:pPr>
      <w:r w:rsidRPr="00C454E4">
        <w:rPr>
          <w:rFonts w:ascii="Tahoma" w:hAnsi="Tahoma" w:cs="Tahoma"/>
          <w:sz w:val="24"/>
          <w:szCs w:val="24"/>
        </w:rPr>
        <w:t>Signed in the presence of</w:t>
      </w:r>
      <w:r w:rsidR="00501B58">
        <w:rPr>
          <w:rFonts w:ascii="Tahoma" w:hAnsi="Tahoma" w:cs="Tahoma"/>
          <w:sz w:val="24"/>
          <w:szCs w:val="24"/>
        </w:rPr>
        <w:t>;</w:t>
      </w:r>
    </w:p>
    <w:p w14:paraId="41D41686" w14:textId="5062241B" w:rsidR="00501B58" w:rsidRDefault="00501B58" w:rsidP="00C454E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Name &amp; signature ----------------------------------------------------------------date ----------</w:t>
      </w:r>
    </w:p>
    <w:p w14:paraId="036DCB68" w14:textId="7C672973" w:rsidR="00C454E4" w:rsidRDefault="00501B58" w:rsidP="00C454E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SRD TRINITY SACCO Staff in charge of accounts opening </w:t>
      </w:r>
    </w:p>
    <w:p w14:paraId="6C38CB24" w14:textId="77777777" w:rsidR="00501B58" w:rsidRDefault="00501B58" w:rsidP="00C454E4">
      <w:pPr>
        <w:rPr>
          <w:rFonts w:ascii="Tahoma" w:hAnsi="Tahoma" w:cs="Tahoma"/>
          <w:sz w:val="24"/>
          <w:szCs w:val="24"/>
        </w:rPr>
      </w:pPr>
    </w:p>
    <w:p w14:paraId="61D790BB" w14:textId="5C1D5453" w:rsidR="00501B58" w:rsidRDefault="00501B58" w:rsidP="00C454E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Approved by </w:t>
      </w:r>
    </w:p>
    <w:p w14:paraId="3D76847B" w14:textId="65380E14" w:rsidR="00501B58" w:rsidRDefault="00501B58" w:rsidP="00C454E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Name and signature ------------------------------------------------------------- date ----------</w:t>
      </w:r>
    </w:p>
    <w:p w14:paraId="26210842" w14:textId="62518630" w:rsidR="00C454E4" w:rsidRPr="00C454E4" w:rsidRDefault="00501B58" w:rsidP="00C454E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SRD TRINITY SACCO MANAGER (stamp</w:t>
      </w:r>
      <w:r w:rsidR="00EC4710">
        <w:rPr>
          <w:rFonts w:ascii="Tahoma" w:hAnsi="Tahoma" w:cs="Tahoma"/>
          <w:sz w:val="24"/>
          <w:szCs w:val="24"/>
        </w:rPr>
        <w:t xml:space="preserve">) </w:t>
      </w:r>
    </w:p>
    <w:sectPr w:rsidR="00C454E4" w:rsidRPr="00C454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328E4"/>
    <w:multiLevelType w:val="hybridMultilevel"/>
    <w:tmpl w:val="9CF27C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935A5"/>
    <w:multiLevelType w:val="hybridMultilevel"/>
    <w:tmpl w:val="8C9244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B0387"/>
    <w:multiLevelType w:val="hybridMultilevel"/>
    <w:tmpl w:val="F9AE46BC"/>
    <w:lvl w:ilvl="0" w:tplc="4920B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0799383">
    <w:abstractNumId w:val="1"/>
  </w:num>
  <w:num w:numId="2" w16cid:durableId="1936551667">
    <w:abstractNumId w:val="2"/>
  </w:num>
  <w:num w:numId="3" w16cid:durableId="25651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E4"/>
    <w:rsid w:val="00501B58"/>
    <w:rsid w:val="00517113"/>
    <w:rsid w:val="006E7994"/>
    <w:rsid w:val="009A6C03"/>
    <w:rsid w:val="00C454E4"/>
    <w:rsid w:val="00E110F3"/>
    <w:rsid w:val="00E44C94"/>
    <w:rsid w:val="00EC4710"/>
    <w:rsid w:val="00F8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B76D"/>
  <w15:chartTrackingRefBased/>
  <w15:docId w15:val="{2B8FF929-01F7-4B69-BCB1-36F5166A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994"/>
    <w:pPr>
      <w:ind w:left="720"/>
      <w:contextualSpacing/>
    </w:pPr>
  </w:style>
  <w:style w:type="table" w:styleId="TableGrid">
    <w:name w:val="Table Grid"/>
    <w:basedOn w:val="TableNormal"/>
    <w:uiPriority w:val="39"/>
    <w:rsid w:val="009A6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2024-12-13T13:41:00Z</dcterms:created>
  <dcterms:modified xsi:type="dcterms:W3CDTF">2024-12-13T14:16:00Z</dcterms:modified>
</cp:coreProperties>
</file>